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2F" w:rsidRPr="001B1AA5" w:rsidRDefault="00C842C6" w:rsidP="001B1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B1AA5" w:rsidRPr="001B1AA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EA0012">
        <w:rPr>
          <w:rFonts w:ascii="Arial" w:hAnsi="Arial" w:cs="Arial"/>
        </w:rPr>
        <w:t xml:space="preserve">                  </w:t>
      </w:r>
      <w:r w:rsidR="005C512F" w:rsidRPr="001B1AA5">
        <w:rPr>
          <w:rFonts w:ascii="Arial" w:hAnsi="Arial" w:cs="Arial"/>
        </w:rPr>
        <w:t xml:space="preserve">Приложение </w:t>
      </w:r>
    </w:p>
    <w:p w:rsidR="005C512F" w:rsidRPr="001B1AA5" w:rsidRDefault="005C512F" w:rsidP="009A0117">
      <w:pPr>
        <w:ind w:left="9000"/>
        <w:rPr>
          <w:rFonts w:ascii="Arial" w:hAnsi="Arial" w:cs="Arial"/>
        </w:rPr>
      </w:pPr>
      <w:r w:rsidRPr="001B1AA5">
        <w:rPr>
          <w:rFonts w:ascii="Arial" w:hAnsi="Arial" w:cs="Arial"/>
        </w:rPr>
        <w:t xml:space="preserve">к распоряжению администрации </w:t>
      </w:r>
      <w:r w:rsidR="00EA0012">
        <w:rPr>
          <w:rFonts w:ascii="Arial" w:hAnsi="Arial" w:cs="Arial"/>
        </w:rPr>
        <w:t>Архиповск</w:t>
      </w:r>
      <w:r w:rsidR="00B32489" w:rsidRPr="001B1AA5">
        <w:rPr>
          <w:rFonts w:ascii="Arial" w:hAnsi="Arial" w:cs="Arial"/>
        </w:rPr>
        <w:t xml:space="preserve">ого </w:t>
      </w:r>
      <w:r w:rsidR="00D33E77" w:rsidRPr="001B1AA5">
        <w:rPr>
          <w:rFonts w:ascii="Arial" w:hAnsi="Arial" w:cs="Arial"/>
        </w:rPr>
        <w:t xml:space="preserve">сельского поселения  </w:t>
      </w:r>
      <w:r w:rsidRPr="001B1AA5">
        <w:rPr>
          <w:rFonts w:ascii="Arial" w:hAnsi="Arial" w:cs="Arial"/>
        </w:rPr>
        <w:t xml:space="preserve">Россошанского муниципального района </w:t>
      </w:r>
      <w:r w:rsidR="00D33E77" w:rsidRPr="001B1AA5">
        <w:rPr>
          <w:rFonts w:ascii="Arial" w:hAnsi="Arial" w:cs="Arial"/>
        </w:rPr>
        <w:t xml:space="preserve">Воронежской области </w:t>
      </w:r>
    </w:p>
    <w:p w:rsidR="005C512F" w:rsidRPr="001B1AA5" w:rsidRDefault="00EA0012" w:rsidP="00EA0012">
      <w:pPr>
        <w:ind w:left="9000"/>
        <w:rPr>
          <w:rFonts w:ascii="Arial" w:hAnsi="Arial" w:cs="Arial"/>
        </w:rPr>
      </w:pPr>
      <w:r>
        <w:rPr>
          <w:rFonts w:ascii="Arial" w:hAnsi="Arial" w:cs="Arial"/>
        </w:rPr>
        <w:t>от 22 октября 2015 года № 84-р</w:t>
      </w:r>
    </w:p>
    <w:p w:rsidR="005C512F" w:rsidRPr="001B1AA5" w:rsidRDefault="005C512F" w:rsidP="009A0117">
      <w:pPr>
        <w:rPr>
          <w:rFonts w:ascii="Arial" w:hAnsi="Arial" w:cs="Arial"/>
        </w:rPr>
      </w:pPr>
    </w:p>
    <w:p w:rsidR="005C512F" w:rsidRPr="001B1AA5" w:rsidRDefault="005C512F" w:rsidP="009A0117">
      <w:pPr>
        <w:jc w:val="center"/>
        <w:rPr>
          <w:rFonts w:ascii="Arial" w:hAnsi="Arial" w:cs="Arial"/>
          <w:b/>
        </w:rPr>
      </w:pPr>
      <w:r w:rsidRPr="001B1AA5">
        <w:rPr>
          <w:rFonts w:ascii="Arial" w:hAnsi="Arial" w:cs="Arial"/>
          <w:b/>
        </w:rPr>
        <w:t>Технологическая схема</w:t>
      </w:r>
    </w:p>
    <w:p w:rsidR="005C512F" w:rsidRPr="001B1AA5" w:rsidRDefault="005C512F" w:rsidP="009A0117">
      <w:pPr>
        <w:jc w:val="center"/>
        <w:rPr>
          <w:rFonts w:ascii="Arial" w:hAnsi="Arial" w:cs="Arial"/>
        </w:rPr>
      </w:pPr>
      <w:r w:rsidRPr="001B1AA5">
        <w:rPr>
          <w:rFonts w:ascii="Arial" w:hAnsi="Arial" w:cs="Arial"/>
        </w:rPr>
        <w:t>предоставления муниципальной услуги</w:t>
      </w:r>
    </w:p>
    <w:p w:rsidR="005C512F" w:rsidRPr="001B1AA5" w:rsidRDefault="00951C15" w:rsidP="00D33E77">
      <w:pPr>
        <w:jc w:val="center"/>
        <w:rPr>
          <w:rFonts w:ascii="Arial" w:hAnsi="Arial" w:cs="Arial"/>
          <w:b/>
        </w:rPr>
      </w:pPr>
      <w:r w:rsidRPr="001B1AA5">
        <w:rPr>
          <w:rFonts w:ascii="Arial" w:hAnsi="Arial" w:cs="Arial"/>
        </w:rPr>
        <w:t>«</w:t>
      </w:r>
      <w:r w:rsidR="004B768A" w:rsidRPr="001B1AA5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="00F72509" w:rsidRPr="001B1AA5">
        <w:rPr>
          <w:rFonts w:ascii="Arial" w:hAnsi="Arial" w:cs="Arial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1B1AA5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jc w:val="center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jc w:val="center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Содержание раздела</w:t>
            </w:r>
          </w:p>
        </w:tc>
      </w:tr>
      <w:tr w:rsidR="005C512F" w:rsidRPr="001B1AA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Общие сведения о муниципальной услуге</w:t>
            </w:r>
          </w:p>
          <w:p w:rsidR="005C512F" w:rsidRPr="001B1AA5" w:rsidRDefault="005C512F" w:rsidP="009A0117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1B1AA5" w:rsidRDefault="005C512F" w:rsidP="009A0117">
            <w:pPr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1B1AA5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А</w:t>
            </w:r>
            <w:r w:rsidR="00951C15" w:rsidRPr="001B1AA5">
              <w:rPr>
                <w:rFonts w:ascii="Arial" w:hAnsi="Arial" w:cs="Arial"/>
              </w:rPr>
              <w:t xml:space="preserve">дминистрация </w:t>
            </w:r>
            <w:r w:rsidR="00EA0012">
              <w:rPr>
                <w:rFonts w:ascii="Arial" w:hAnsi="Arial" w:cs="Arial"/>
              </w:rPr>
              <w:t>Архиповск</w:t>
            </w:r>
            <w:r w:rsidR="005C3B75" w:rsidRPr="001B1AA5">
              <w:rPr>
                <w:rFonts w:ascii="Arial" w:hAnsi="Arial" w:cs="Arial"/>
              </w:rPr>
              <w:t>ого</w:t>
            </w:r>
            <w:r w:rsidR="00F72509" w:rsidRPr="001B1AA5">
              <w:rPr>
                <w:rFonts w:ascii="Arial" w:hAnsi="Arial" w:cs="Arial"/>
              </w:rPr>
              <w:t xml:space="preserve"> сельского поселения </w:t>
            </w:r>
            <w:r w:rsidR="00951C15" w:rsidRPr="001B1AA5">
              <w:rPr>
                <w:rFonts w:ascii="Arial" w:hAnsi="Arial" w:cs="Arial"/>
              </w:rPr>
              <w:t>Россошанского муниципального района Воронежской области.</w:t>
            </w:r>
            <w:r w:rsidR="00102A2E" w:rsidRPr="001B1AA5">
              <w:rPr>
                <w:rFonts w:ascii="Arial" w:hAnsi="Arial" w:cs="Arial"/>
              </w:rPr>
              <w:t xml:space="preserve"> </w:t>
            </w:r>
            <w:r w:rsidR="004B768A" w:rsidRPr="001B1AA5">
              <w:rPr>
                <w:rFonts w:ascii="Arial" w:eastAsia="Times New Roman" w:hAnsi="Arial" w:cs="Arial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1B1AA5">
              <w:rPr>
                <w:rFonts w:ascii="Arial" w:hAnsi="Arial" w:cs="Arial"/>
              </w:rPr>
              <w:t>.</w:t>
            </w:r>
          </w:p>
          <w:p w:rsidR="005C3B75" w:rsidRPr="001B1AA5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t>2. Номер услуги в федеральном реестре</w:t>
            </w:r>
            <w:r w:rsidR="00951C15" w:rsidRPr="001B1AA5">
              <w:rPr>
                <w:rFonts w:ascii="Arial" w:hAnsi="Arial" w:cs="Arial"/>
              </w:rPr>
              <w:t xml:space="preserve"> </w:t>
            </w:r>
            <w:r w:rsidR="00EA0012">
              <w:rPr>
                <w:rFonts w:ascii="Arial" w:hAnsi="Arial" w:cs="Arial"/>
              </w:rPr>
              <w:t>3640100010000485904</w:t>
            </w:r>
          </w:p>
          <w:p w:rsidR="005C512F" w:rsidRPr="001B1AA5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3. Полное наименование услуги</w:t>
            </w:r>
          </w:p>
          <w:p w:rsidR="00F72509" w:rsidRPr="001B1AA5" w:rsidRDefault="007B6AF1" w:rsidP="00F725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F72509" w:rsidRPr="001B1AA5">
              <w:rPr>
                <w:rFonts w:ascii="Arial" w:hAnsi="Arial" w:cs="Arial"/>
              </w:rPr>
              <w:t>«</w:t>
            </w:r>
            <w:r w:rsidR="004B768A" w:rsidRPr="001B1AA5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F72509" w:rsidRPr="001B1AA5">
              <w:rPr>
                <w:rFonts w:ascii="Arial" w:hAnsi="Arial" w:cs="Arial"/>
              </w:rPr>
              <w:t>»</w:t>
            </w:r>
          </w:p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4. Краткое наименование услуги</w:t>
            </w:r>
          </w:p>
          <w:p w:rsidR="005C2747" w:rsidRPr="001B1AA5" w:rsidRDefault="007B6AF1" w:rsidP="005C2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C2747" w:rsidRPr="001B1AA5">
              <w:rPr>
                <w:rFonts w:ascii="Arial" w:hAnsi="Arial" w:cs="Arial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5. Административный регламент предоставления услуги</w:t>
            </w:r>
          </w:p>
          <w:p w:rsidR="004B768A" w:rsidRPr="001B1AA5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Не утвержден.</w:t>
            </w:r>
          </w:p>
          <w:p w:rsidR="00213D67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6. Перечень «подуслуг» </w:t>
            </w:r>
            <w:r w:rsidR="00213D67" w:rsidRPr="001B1AA5">
              <w:rPr>
                <w:rFonts w:ascii="Arial" w:hAnsi="Arial" w:cs="Arial"/>
                <w:b/>
              </w:rPr>
              <w:t xml:space="preserve"> </w:t>
            </w:r>
          </w:p>
          <w:p w:rsidR="001531FA" w:rsidRPr="001B1AA5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Pr="001B1AA5">
              <w:rPr>
                <w:rFonts w:ascii="Arial" w:hAnsi="Arial" w:cs="Arial"/>
                <w:b/>
              </w:rPr>
              <w:t xml:space="preserve"> </w:t>
            </w:r>
          </w:p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7. Способы оценки качества предоставления услуги</w:t>
            </w:r>
          </w:p>
          <w:p w:rsidR="00A74A25" w:rsidRPr="001B1AA5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Р</w:t>
            </w:r>
            <w:r w:rsidR="00A74A25" w:rsidRPr="001B1AA5">
              <w:rPr>
                <w:rFonts w:ascii="Arial" w:hAnsi="Arial" w:cs="Arial"/>
              </w:rPr>
              <w:t>адиотелефонная связь, Портал гос</w:t>
            </w:r>
            <w:r w:rsidR="00BD0CC8" w:rsidRPr="001B1AA5">
              <w:rPr>
                <w:rFonts w:ascii="Arial" w:hAnsi="Arial" w:cs="Arial"/>
              </w:rPr>
              <w:t>.</w:t>
            </w:r>
            <w:r w:rsidR="00EA0012">
              <w:rPr>
                <w:rFonts w:ascii="Arial" w:hAnsi="Arial" w:cs="Arial"/>
              </w:rPr>
              <w:t xml:space="preserve"> </w:t>
            </w:r>
            <w:r w:rsidR="00A74A25" w:rsidRPr="001B1AA5">
              <w:rPr>
                <w:rFonts w:ascii="Arial" w:hAnsi="Arial" w:cs="Arial"/>
              </w:rPr>
              <w:t xml:space="preserve">услуг, личное обращение </w:t>
            </w:r>
          </w:p>
        </w:tc>
      </w:tr>
      <w:tr w:rsidR="005C512F" w:rsidRPr="001B1AA5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 </w:t>
            </w:r>
            <w:r w:rsidR="005C512F" w:rsidRPr="001B1AA5">
              <w:rPr>
                <w:rFonts w:ascii="Arial" w:hAnsi="Arial" w:cs="Arial"/>
                <w:b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ind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1B1AA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Жилищный кодекс Российской Федерации;</w:t>
            </w:r>
          </w:p>
          <w:p w:rsidR="004B768A" w:rsidRPr="001B1AA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1B1AA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Федеральный закон от </w:t>
            </w:r>
            <w:r w:rsidR="00EA0012">
              <w:rPr>
                <w:rFonts w:ascii="Arial" w:hAnsi="Arial" w:cs="Arial"/>
              </w:rPr>
              <w:t>09 февраля 2009 г. №</w:t>
            </w:r>
            <w:r w:rsidRPr="001B1AA5">
              <w:rPr>
                <w:rFonts w:ascii="Arial" w:hAnsi="Arial" w:cs="Arial"/>
              </w:rPr>
              <w:t xml:space="preserve"> 8-ФЗ «Об обеспечении доступа к </w:t>
            </w:r>
            <w:r w:rsidRPr="001B1AA5">
              <w:rPr>
                <w:rFonts w:ascii="Arial" w:hAnsi="Arial" w:cs="Arial"/>
              </w:rPr>
              <w:lastRenderedPageBreak/>
              <w:t>информации о деятельности государственных органов и органов местного самоуправления»;</w:t>
            </w:r>
          </w:p>
          <w:p w:rsidR="004B768A" w:rsidRPr="001B1AA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1B1AA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Постановление Правительства Российской Ф</w:t>
            </w:r>
            <w:r w:rsidR="00EA0012">
              <w:rPr>
                <w:rFonts w:ascii="Arial" w:hAnsi="Arial" w:cs="Arial"/>
              </w:rPr>
              <w:t>едерации от 13 августа 2006 г. №</w:t>
            </w:r>
            <w:r w:rsidRPr="001B1AA5">
              <w:rPr>
                <w:rFonts w:ascii="Arial" w:hAnsi="Arial" w:cs="Arial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продолжительность»;</w:t>
            </w:r>
          </w:p>
          <w:p w:rsidR="004B768A" w:rsidRPr="001B1AA5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Постановление Правительства Российс</w:t>
            </w:r>
            <w:r w:rsidR="00EA0012">
              <w:rPr>
                <w:rFonts w:ascii="Arial" w:hAnsi="Arial" w:cs="Arial"/>
              </w:rPr>
              <w:t>кой Федерации от 6 мая 2011 г. №</w:t>
            </w:r>
            <w:r w:rsidRPr="001B1AA5">
              <w:rPr>
                <w:rFonts w:ascii="Arial" w:hAnsi="Arial" w:cs="Arial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1B1AA5" w:rsidRDefault="00EA0012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F7AF4">
              <w:rPr>
                <w:rFonts w:ascii="Arial" w:hAnsi="Arial" w:cs="Arial"/>
              </w:rPr>
              <w:t>Устав Архиповского сельского поселения Россошанского муниципального района Воронежской области</w:t>
            </w:r>
            <w:r>
              <w:rPr>
                <w:rFonts w:ascii="Arial" w:hAnsi="Arial" w:cs="Arial"/>
              </w:rPr>
              <w:t>, утвержденный</w:t>
            </w:r>
            <w:r w:rsidRPr="00FF7AF4">
              <w:rPr>
                <w:rFonts w:ascii="Arial" w:hAnsi="Arial" w:cs="Arial"/>
              </w:rPr>
              <w:t xml:space="preserve"> решением Совета народных депутатов Архиповского сельского поселения от 16.07.2015 г. № 280.</w:t>
            </w:r>
          </w:p>
        </w:tc>
      </w:tr>
      <w:tr w:rsidR="00352D7C" w:rsidRPr="001B1AA5" w:rsidTr="007B6AF1">
        <w:trPr>
          <w:trHeight w:val="1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1B1AA5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352D7C" w:rsidRPr="001B1AA5">
              <w:rPr>
                <w:rFonts w:ascii="Arial" w:hAnsi="Arial" w:cs="Arial"/>
                <w:b/>
              </w:rPr>
              <w:t>Общие сведения  о «подуслугах»</w:t>
            </w:r>
            <w:r w:rsidR="00C61F4D" w:rsidRPr="001B1AA5">
              <w:rPr>
                <w:rFonts w:ascii="Arial" w:hAnsi="Arial" w:cs="Arial"/>
                <w:b/>
              </w:rPr>
              <w:t xml:space="preserve"> </w:t>
            </w:r>
          </w:p>
          <w:p w:rsidR="00C61F4D" w:rsidRPr="001B1AA5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:rsidR="00352D7C" w:rsidRPr="001B1AA5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1B1AA5" w:rsidRDefault="004B2AD7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Исчерпывающие сведения по каждой «подуслуг</w:t>
            </w:r>
            <w:r w:rsidR="00866152" w:rsidRPr="001B1AA5">
              <w:rPr>
                <w:rFonts w:ascii="Arial" w:hAnsi="Arial" w:cs="Arial"/>
                <w:b/>
              </w:rPr>
              <w:t>и</w:t>
            </w:r>
            <w:r w:rsidRPr="001B1AA5">
              <w:rPr>
                <w:rFonts w:ascii="Arial" w:hAnsi="Arial" w:cs="Arial"/>
                <w:b/>
              </w:rPr>
              <w:t>»</w:t>
            </w:r>
          </w:p>
          <w:p w:rsidR="00F72509" w:rsidRPr="001B1AA5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Срок предоставления</w:t>
            </w:r>
            <w:r w:rsidR="009546CC" w:rsidRPr="001B1AA5">
              <w:rPr>
                <w:rFonts w:ascii="Arial" w:hAnsi="Arial" w:cs="Arial"/>
                <w:b/>
              </w:rPr>
              <w:t xml:space="preserve"> «подуслуги»</w:t>
            </w:r>
          </w:p>
          <w:p w:rsidR="00F72509" w:rsidRPr="001B1AA5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Arial" w:hAnsi="Arial" w:cs="Arial"/>
              </w:rPr>
            </w:pPr>
            <w:r w:rsidRPr="001B1AA5">
              <w:rPr>
                <w:rFonts w:ascii="Arial" w:eastAsia="Times New Roman" w:hAnsi="Arial" w:cs="Arial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1B1AA5">
              <w:rPr>
                <w:rFonts w:ascii="Arial" w:eastAsia="Times New Roman" w:hAnsi="Arial" w:cs="Arial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1B1AA5">
              <w:rPr>
                <w:rFonts w:ascii="Arial" w:hAnsi="Arial" w:cs="Arial"/>
              </w:rPr>
              <w:t xml:space="preserve">.  </w:t>
            </w:r>
          </w:p>
          <w:p w:rsidR="00352D7C" w:rsidRPr="001B1AA5" w:rsidRDefault="00352D7C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2. Основания для отказа</w:t>
            </w:r>
          </w:p>
          <w:p w:rsidR="00352D7C" w:rsidRPr="001B1AA5" w:rsidRDefault="004B2AD7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2.1. </w:t>
            </w:r>
            <w:r w:rsidR="00352D7C" w:rsidRPr="001B1AA5">
              <w:rPr>
                <w:rFonts w:ascii="Arial" w:hAnsi="Arial" w:cs="Arial"/>
                <w:b/>
              </w:rPr>
              <w:t>Основания для отказа в приеме документов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1B1AA5" w:rsidRDefault="00352D7C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2.2. Основания для отказа в предоставлении </w:t>
            </w:r>
            <w:r w:rsidR="00CA05F8" w:rsidRPr="001B1AA5">
              <w:rPr>
                <w:rFonts w:ascii="Arial" w:hAnsi="Arial" w:cs="Arial"/>
                <w:b/>
              </w:rPr>
              <w:t>«под</w:t>
            </w:r>
            <w:r w:rsidRPr="001B1AA5">
              <w:rPr>
                <w:rFonts w:ascii="Arial" w:hAnsi="Arial" w:cs="Arial"/>
                <w:b/>
              </w:rPr>
              <w:t>услуги</w:t>
            </w:r>
            <w:r w:rsidR="00CA05F8" w:rsidRPr="001B1AA5">
              <w:rPr>
                <w:rFonts w:ascii="Arial" w:hAnsi="Arial" w:cs="Arial"/>
                <w:b/>
              </w:rPr>
              <w:t>»</w:t>
            </w:r>
          </w:p>
          <w:p w:rsidR="001531FA" w:rsidRPr="001B1AA5" w:rsidRDefault="007B6AF1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31FA" w:rsidRPr="001B1AA5">
              <w:rPr>
                <w:rFonts w:ascii="Arial" w:hAnsi="Arial" w:cs="Arial"/>
              </w:rPr>
              <w:t>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1B1AA5" w:rsidRDefault="00352D7C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3. Документы, являющиеся результатом предоставления </w:t>
            </w:r>
            <w:r w:rsidR="00CA05F8" w:rsidRPr="001B1AA5">
              <w:rPr>
                <w:rFonts w:ascii="Arial" w:hAnsi="Arial" w:cs="Arial"/>
                <w:b/>
              </w:rPr>
              <w:t>«под</w:t>
            </w:r>
            <w:r w:rsidRPr="001B1AA5">
              <w:rPr>
                <w:rFonts w:ascii="Arial" w:hAnsi="Arial" w:cs="Arial"/>
                <w:b/>
              </w:rPr>
              <w:t>услуги</w:t>
            </w:r>
            <w:r w:rsidR="00CA05F8" w:rsidRPr="001B1AA5">
              <w:rPr>
                <w:rFonts w:ascii="Arial" w:hAnsi="Arial" w:cs="Arial"/>
                <w:b/>
              </w:rPr>
              <w:t>»</w:t>
            </w:r>
            <w:r w:rsidRPr="001B1AA5">
              <w:rPr>
                <w:rFonts w:ascii="Arial" w:hAnsi="Arial" w:cs="Arial"/>
                <w:b/>
              </w:rPr>
              <w:t xml:space="preserve"> </w:t>
            </w:r>
          </w:p>
          <w:p w:rsidR="002945AC" w:rsidRPr="001B1AA5" w:rsidRDefault="007B6AF1" w:rsidP="002945AC">
            <w:pPr>
              <w:rPr>
                <w:rStyle w:val="a8"/>
                <w:rFonts w:ascii="Arial" w:hAnsi="Arial" w:cs="Arial"/>
                <w:b w:val="0"/>
                <w:i w:val="0"/>
                <w:color w:val="000000" w:themeColor="text1"/>
              </w:rPr>
            </w:pPr>
            <w:r>
              <w:rPr>
                <w:rStyle w:val="a8"/>
                <w:rFonts w:ascii="Arial" w:hAnsi="Arial" w:cs="Arial"/>
                <w:b w:val="0"/>
                <w:i w:val="0"/>
                <w:color w:val="000000" w:themeColor="text1"/>
              </w:rPr>
              <w:t xml:space="preserve">         </w:t>
            </w:r>
            <w:r w:rsidR="001531FA" w:rsidRPr="001B1AA5">
              <w:rPr>
                <w:rStyle w:val="a8"/>
                <w:rFonts w:ascii="Arial" w:hAnsi="Arial" w:cs="Arial"/>
                <w:b w:val="0"/>
                <w:i w:val="0"/>
                <w:color w:val="000000" w:themeColor="text1"/>
              </w:rPr>
              <w:t xml:space="preserve">Результатом административной процедуры является </w:t>
            </w:r>
            <w:r>
              <w:rPr>
                <w:rStyle w:val="a8"/>
                <w:rFonts w:ascii="Arial" w:hAnsi="Arial" w:cs="Arial"/>
                <w:b w:val="0"/>
                <w:i w:val="0"/>
                <w:color w:val="000000" w:themeColor="text1"/>
              </w:rPr>
              <w:t xml:space="preserve">направление заявителю </w:t>
            </w:r>
            <w:r w:rsidR="002945AC" w:rsidRPr="001B1AA5">
              <w:rPr>
                <w:rStyle w:val="a8"/>
                <w:rFonts w:ascii="Arial" w:hAnsi="Arial" w:cs="Arial"/>
                <w:b w:val="0"/>
                <w:i w:val="0"/>
                <w:color w:val="000000" w:themeColor="text1"/>
              </w:rPr>
              <w:t xml:space="preserve">информации либо уведомления об отказе в ее предоставлении. </w:t>
            </w:r>
          </w:p>
          <w:p w:rsidR="00352D7C" w:rsidRPr="001B1AA5" w:rsidRDefault="00352D7C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4. Способы получения документов, являющихся результатами предоставления </w:t>
            </w:r>
            <w:r w:rsidR="00CA05F8" w:rsidRPr="001B1AA5">
              <w:rPr>
                <w:rFonts w:ascii="Arial" w:hAnsi="Arial" w:cs="Arial"/>
                <w:b/>
              </w:rPr>
              <w:lastRenderedPageBreak/>
              <w:t>«под</w:t>
            </w:r>
            <w:r w:rsidRPr="001B1AA5">
              <w:rPr>
                <w:rFonts w:ascii="Arial" w:hAnsi="Arial" w:cs="Arial"/>
                <w:b/>
              </w:rPr>
              <w:t>услуги</w:t>
            </w:r>
            <w:r w:rsidR="00CA05F8" w:rsidRPr="001B1AA5">
              <w:rPr>
                <w:rFonts w:ascii="Arial" w:hAnsi="Arial" w:cs="Arial"/>
                <w:b/>
              </w:rPr>
              <w:t>»</w:t>
            </w:r>
          </w:p>
          <w:p w:rsidR="00352D7C" w:rsidRPr="001B1AA5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Л</w:t>
            </w:r>
            <w:r w:rsidR="00352D7C" w:rsidRPr="001B1AA5">
              <w:rPr>
                <w:rFonts w:ascii="Arial" w:hAnsi="Arial" w:cs="Arial"/>
              </w:rPr>
              <w:t>ично, по почте, через полномочного представителя, через МФЦ, электронно</w:t>
            </w:r>
          </w:p>
          <w:p w:rsidR="00352D7C" w:rsidRPr="001B1AA5" w:rsidRDefault="00352D7C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5. Сведения о наличии платы за предоставление </w:t>
            </w:r>
            <w:r w:rsidR="00CA05F8" w:rsidRPr="001B1AA5">
              <w:rPr>
                <w:rFonts w:ascii="Arial" w:hAnsi="Arial" w:cs="Arial"/>
                <w:b/>
              </w:rPr>
              <w:t>«под</w:t>
            </w:r>
            <w:r w:rsidRPr="001B1AA5">
              <w:rPr>
                <w:rFonts w:ascii="Arial" w:hAnsi="Arial" w:cs="Arial"/>
                <w:b/>
              </w:rPr>
              <w:t>услуги</w:t>
            </w:r>
            <w:r w:rsidR="00CA05F8" w:rsidRPr="001B1AA5">
              <w:rPr>
                <w:rFonts w:ascii="Arial" w:hAnsi="Arial" w:cs="Arial"/>
                <w:b/>
              </w:rPr>
              <w:t>»</w:t>
            </w:r>
          </w:p>
          <w:p w:rsidR="00352D7C" w:rsidRPr="001B1AA5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t>5.1</w:t>
            </w:r>
            <w:r w:rsidRPr="001B1AA5">
              <w:rPr>
                <w:rFonts w:ascii="Arial" w:hAnsi="Arial" w:cs="Arial"/>
              </w:rPr>
              <w:t>. Б</w:t>
            </w:r>
            <w:r w:rsidR="00352D7C" w:rsidRPr="001B1AA5">
              <w:rPr>
                <w:rFonts w:ascii="Arial" w:hAnsi="Arial" w:cs="Arial"/>
              </w:rPr>
              <w:t xml:space="preserve">есплатно </w:t>
            </w:r>
          </w:p>
        </w:tc>
      </w:tr>
      <w:tr w:rsidR="004C2076" w:rsidRPr="001B1AA5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1B1AA5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4C2076" w:rsidRPr="001B1AA5">
              <w:rPr>
                <w:rFonts w:ascii="Arial" w:hAnsi="Arial" w:cs="Arial"/>
                <w:b/>
              </w:rPr>
              <w:t>Сведения о заявителях  «подуслуги»</w:t>
            </w:r>
          </w:p>
          <w:p w:rsidR="004C2076" w:rsidRPr="001B1AA5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Исчерпывающие сведения о заявителях </w:t>
            </w:r>
            <w:r w:rsidR="004B2AD7" w:rsidRPr="001B1AA5">
              <w:rPr>
                <w:rFonts w:ascii="Arial" w:hAnsi="Arial" w:cs="Arial"/>
                <w:b/>
              </w:rPr>
              <w:t xml:space="preserve">по </w:t>
            </w:r>
            <w:r w:rsidR="009A0117" w:rsidRPr="001B1AA5">
              <w:rPr>
                <w:rFonts w:ascii="Arial" w:hAnsi="Arial" w:cs="Arial"/>
                <w:b/>
              </w:rPr>
              <w:t xml:space="preserve">каждой </w:t>
            </w:r>
            <w:r w:rsidR="004B2AD7" w:rsidRPr="001B1AA5">
              <w:rPr>
                <w:rFonts w:ascii="Arial" w:hAnsi="Arial" w:cs="Arial"/>
                <w:b/>
              </w:rPr>
              <w:t>«</w:t>
            </w:r>
            <w:r w:rsidRPr="001B1AA5">
              <w:rPr>
                <w:rFonts w:ascii="Arial" w:hAnsi="Arial" w:cs="Arial"/>
                <w:b/>
              </w:rPr>
              <w:t>подуслуге»</w:t>
            </w:r>
          </w:p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 Категории лиц, имеющих право на получение услуги</w:t>
            </w:r>
          </w:p>
          <w:p w:rsidR="00EB14F1" w:rsidRPr="001B1AA5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t>1.1</w:t>
            </w:r>
            <w:r w:rsidR="00EB14F1" w:rsidRPr="001B1AA5">
              <w:rPr>
                <w:rFonts w:ascii="Arial" w:hAnsi="Arial" w:cs="Arial"/>
              </w:rPr>
              <w:t xml:space="preserve"> </w:t>
            </w:r>
            <w:r w:rsidR="004B768A" w:rsidRPr="001B1AA5">
              <w:rPr>
                <w:rFonts w:ascii="Arial" w:eastAsia="Times New Roman" w:hAnsi="Arial" w:cs="Arial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1B1AA5">
              <w:rPr>
                <w:rFonts w:ascii="Arial" w:hAnsi="Arial" w:cs="Arial"/>
              </w:rPr>
              <w:t>.</w:t>
            </w:r>
          </w:p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1B1AA5" w:rsidRDefault="00737DB5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Н</w:t>
            </w:r>
            <w:r w:rsidR="004C2076" w:rsidRPr="001B1AA5">
              <w:rPr>
                <w:rFonts w:ascii="Arial" w:hAnsi="Arial" w:cs="Arial"/>
              </w:rPr>
              <w:t>ет</w:t>
            </w:r>
          </w:p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1B1AA5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Д</w:t>
            </w:r>
            <w:r w:rsidR="004C2076" w:rsidRPr="001B1AA5">
              <w:rPr>
                <w:rFonts w:ascii="Arial" w:hAnsi="Arial" w:cs="Arial"/>
              </w:rPr>
              <w:t>а</w:t>
            </w:r>
          </w:p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1B1AA5" w:rsidRDefault="001531FA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Нет</w:t>
            </w:r>
          </w:p>
          <w:p w:rsidR="004C2076" w:rsidRPr="001B1AA5" w:rsidRDefault="004C207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1B1AA5">
              <w:rPr>
                <w:rFonts w:ascii="Arial" w:hAnsi="Arial" w:cs="Arial"/>
                <w:b/>
              </w:rPr>
              <w:t>:</w:t>
            </w:r>
          </w:p>
          <w:p w:rsidR="00737DB5" w:rsidRPr="001B1AA5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Д</w:t>
            </w:r>
            <w:r w:rsidR="004C2076" w:rsidRPr="001B1AA5">
              <w:rPr>
                <w:rFonts w:ascii="Arial" w:hAnsi="Arial" w:cs="Arial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1B1AA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Документы, предоставляемые заявителем, для получения муниципальной услуги </w:t>
            </w:r>
          </w:p>
          <w:p w:rsidR="006366A9" w:rsidRPr="001B1AA5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C512F" w:rsidRPr="001B1AA5" w:rsidRDefault="005C512F" w:rsidP="009A0117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Исчерпывающий перечень документов, которые предоставляются заявителем для</w:t>
            </w:r>
            <w:r w:rsidR="00CF2023" w:rsidRPr="001B1AA5">
              <w:rPr>
                <w:rFonts w:ascii="Arial" w:hAnsi="Arial" w:cs="Arial"/>
                <w:b/>
              </w:rPr>
              <w:t xml:space="preserve"> получения муниципальной услуги</w:t>
            </w:r>
            <w:r w:rsidR="009A0117" w:rsidRPr="001B1AA5">
              <w:rPr>
                <w:rFonts w:ascii="Arial" w:hAnsi="Arial" w:cs="Arial"/>
                <w:b/>
              </w:rPr>
              <w:t>,</w:t>
            </w:r>
            <w:r w:rsidR="009A0117" w:rsidRPr="001B1AA5">
              <w:rPr>
                <w:rFonts w:ascii="Arial" w:hAnsi="Arial" w:cs="Arial"/>
              </w:rPr>
              <w:t xml:space="preserve"> </w:t>
            </w:r>
            <w:r w:rsidR="009A0117" w:rsidRPr="001B1AA5">
              <w:rPr>
                <w:rFonts w:ascii="Arial" w:hAnsi="Arial" w:cs="Arial"/>
                <w:b/>
              </w:rPr>
              <w:t>по каждой «подуслуге»</w:t>
            </w:r>
          </w:p>
          <w:p w:rsidR="00843489" w:rsidRPr="001B1AA5" w:rsidRDefault="005C512F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 Наименование документа</w:t>
            </w:r>
          </w:p>
          <w:p w:rsidR="00F3319F" w:rsidRPr="001B1AA5" w:rsidRDefault="00F3319F" w:rsidP="001531FA">
            <w:pPr>
              <w:pStyle w:val="a3"/>
              <w:spacing w:after="0"/>
              <w:ind w:left="0"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- заявление о предоставлении муниципальной услуги;</w:t>
            </w:r>
          </w:p>
          <w:p w:rsidR="00F3319F" w:rsidRPr="001B1AA5" w:rsidRDefault="00F3319F" w:rsidP="001531FA">
            <w:pPr>
              <w:pStyle w:val="a3"/>
              <w:spacing w:after="0"/>
              <w:ind w:left="0"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 - документ, удостоверяющий личность заявителя; </w:t>
            </w:r>
          </w:p>
          <w:p w:rsidR="00F3319F" w:rsidRPr="001B1AA5" w:rsidRDefault="00F3319F" w:rsidP="001531FA">
            <w:pPr>
              <w:pStyle w:val="a3"/>
              <w:spacing w:after="0"/>
              <w:ind w:left="0" w:firstLine="540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- документ, подтверждающий полномочия представителя</w:t>
            </w:r>
          </w:p>
          <w:p w:rsidR="005C512F" w:rsidRPr="001B1AA5" w:rsidRDefault="000A5E34" w:rsidP="001531FA">
            <w:pPr>
              <w:pStyle w:val="a3"/>
              <w:spacing w:after="0"/>
              <w:ind w:left="0" w:firstLine="540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2. </w:t>
            </w:r>
            <w:r w:rsidR="005C512F" w:rsidRPr="001B1AA5">
              <w:rPr>
                <w:rFonts w:ascii="Arial" w:hAnsi="Arial" w:cs="Arial"/>
                <w:b/>
              </w:rPr>
              <w:t>Количество необходимых экземпляров документа с указанием подлинник/копия</w:t>
            </w:r>
          </w:p>
          <w:p w:rsidR="00E145B2" w:rsidRPr="001B1AA5" w:rsidRDefault="000A5E34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t>2.1</w:t>
            </w:r>
            <w:r w:rsidRPr="001B1AA5">
              <w:rPr>
                <w:rFonts w:ascii="Arial" w:hAnsi="Arial" w:cs="Arial"/>
              </w:rPr>
              <w:t>. К</w:t>
            </w:r>
            <w:r w:rsidR="00E145B2" w:rsidRPr="001B1AA5">
              <w:rPr>
                <w:rFonts w:ascii="Arial" w:hAnsi="Arial" w:cs="Arial"/>
              </w:rPr>
              <w:t>опии документов в 1 экз.</w:t>
            </w:r>
          </w:p>
          <w:p w:rsidR="004801FA" w:rsidRPr="001B1AA5" w:rsidRDefault="005C512F" w:rsidP="00480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3. Установление требования к документу</w:t>
            </w:r>
          </w:p>
          <w:p w:rsidR="004801FA" w:rsidRPr="001B1AA5" w:rsidRDefault="001531FA" w:rsidP="00480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lastRenderedPageBreak/>
              <w:t>3.1.</w:t>
            </w:r>
            <w:r w:rsidRPr="001B1AA5">
              <w:rPr>
                <w:rFonts w:ascii="Arial" w:hAnsi="Arial" w:cs="Arial"/>
              </w:rPr>
              <w:t xml:space="preserve"> </w:t>
            </w:r>
            <w:r w:rsidR="004801FA" w:rsidRPr="001B1AA5">
              <w:rPr>
                <w:rFonts w:ascii="Arial" w:hAnsi="Arial" w:cs="Arial"/>
              </w:rPr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1B1AA5">
              <w:rPr>
                <w:rFonts w:ascii="Arial" w:hAnsi="Arial" w:cs="Arial"/>
              </w:rPr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1B1AA5">
              <w:rPr>
                <w:rFonts w:ascii="Arial" w:hAnsi="Arial" w:cs="Arial"/>
              </w:rPr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1B1AA5">
              <w:rPr>
                <w:rFonts w:ascii="Arial" w:hAnsi="Arial" w:cs="Arial"/>
              </w:rPr>
              <w:br/>
              <w:t>Заявление на бумажном носителе представляется:</w:t>
            </w:r>
          </w:p>
          <w:p w:rsidR="004801FA" w:rsidRPr="001B1AA5" w:rsidRDefault="004801FA" w:rsidP="00480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- посредством почтового отправления;</w:t>
            </w:r>
          </w:p>
          <w:p w:rsidR="004801FA" w:rsidRPr="001B1AA5" w:rsidRDefault="004801FA" w:rsidP="00480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- при личном обращении заявителя либо его уполномоченного представителя.</w:t>
            </w:r>
          </w:p>
          <w:p w:rsidR="000A5E34" w:rsidRPr="001B1AA5" w:rsidRDefault="005C512F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  <w:b/>
              </w:rPr>
              <w:t>4. Форма и образец соответствующего документа (прикладывается к технологической схеме)</w:t>
            </w:r>
            <w:r w:rsidR="00843489" w:rsidRPr="001B1AA5">
              <w:rPr>
                <w:rFonts w:ascii="Arial" w:hAnsi="Arial" w:cs="Arial"/>
              </w:rPr>
              <w:t xml:space="preserve"> </w:t>
            </w:r>
          </w:p>
          <w:p w:rsidR="000A5E34" w:rsidRPr="001B1AA5" w:rsidRDefault="000A5E34" w:rsidP="00CE1B63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  <w:highlight w:val="yellow"/>
              </w:rPr>
            </w:pPr>
            <w:r w:rsidRPr="001B1AA5">
              <w:rPr>
                <w:rFonts w:ascii="Arial" w:hAnsi="Arial" w:cs="Arial"/>
                <w:b/>
              </w:rPr>
              <w:t>4.1.</w:t>
            </w:r>
            <w:r w:rsidRPr="001B1AA5">
              <w:rPr>
                <w:rFonts w:ascii="Arial" w:hAnsi="Arial" w:cs="Arial"/>
              </w:rPr>
              <w:t xml:space="preserve"> З</w:t>
            </w:r>
            <w:r w:rsidR="00104DFD" w:rsidRPr="001B1AA5">
              <w:rPr>
                <w:rFonts w:ascii="Arial" w:hAnsi="Arial" w:cs="Arial"/>
              </w:rPr>
              <w:t>аявление</w:t>
            </w:r>
            <w:r w:rsidR="00843489" w:rsidRPr="001B1AA5">
              <w:rPr>
                <w:rFonts w:ascii="Arial" w:hAnsi="Arial" w:cs="Arial"/>
              </w:rPr>
              <w:t xml:space="preserve"> по форме (приложение №1)</w:t>
            </w:r>
          </w:p>
        </w:tc>
      </w:tr>
      <w:tr w:rsidR="005C512F" w:rsidRPr="001B1AA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1B1AA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1B1AA5" w:rsidRDefault="009A0117" w:rsidP="009A0117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«подуслуге»</w:t>
            </w:r>
          </w:p>
          <w:p w:rsidR="009802A1" w:rsidRPr="001B1AA5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Наименование документа/ состав запрашиваемых сведений</w:t>
            </w:r>
          </w:p>
          <w:p w:rsidR="001531FA" w:rsidRPr="001B1AA5" w:rsidRDefault="001531FA" w:rsidP="001531FA">
            <w:pPr>
              <w:pStyle w:val="a3"/>
              <w:spacing w:after="0"/>
              <w:ind w:left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Нет </w:t>
            </w:r>
          </w:p>
          <w:p w:rsidR="005C512F" w:rsidRPr="001B1AA5" w:rsidRDefault="007B6AF1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C512F" w:rsidRPr="001B1AA5">
              <w:rPr>
                <w:rFonts w:ascii="Arial" w:hAnsi="Arial" w:cs="Arial"/>
                <w:b/>
              </w:rPr>
              <w:t>. Сотрудник, ответственный за осуществление межведомственного запроса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Специалист администрации </w:t>
            </w:r>
            <w:r w:rsidR="00EA0012">
              <w:rPr>
                <w:rFonts w:ascii="Arial" w:hAnsi="Arial" w:cs="Arial"/>
              </w:rPr>
              <w:t>Архиповск</w:t>
            </w:r>
            <w:r w:rsidRPr="001B1AA5">
              <w:rPr>
                <w:rFonts w:ascii="Arial" w:hAnsi="Arial" w:cs="Arial"/>
              </w:rPr>
              <w:t>ого сельского поселения.</w:t>
            </w:r>
          </w:p>
          <w:p w:rsidR="005C512F" w:rsidRPr="001B1AA5" w:rsidRDefault="007B6AF1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C512F" w:rsidRPr="001B1AA5">
              <w:rPr>
                <w:rFonts w:ascii="Arial" w:hAnsi="Arial" w:cs="Arial"/>
                <w:b/>
              </w:rPr>
              <w:t>. Форма и образец заполнения межведомственного запроса</w:t>
            </w:r>
          </w:p>
          <w:p w:rsidR="00C2492D" w:rsidRPr="001B1AA5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highlight w:val="yellow"/>
              </w:rPr>
            </w:pPr>
            <w:r w:rsidRPr="001B1AA5">
              <w:rPr>
                <w:rFonts w:ascii="Arial" w:hAnsi="Arial" w:cs="Arial"/>
              </w:rPr>
              <w:t xml:space="preserve"> Н</w:t>
            </w:r>
            <w:r w:rsidR="00AE080E" w:rsidRPr="001B1AA5">
              <w:rPr>
                <w:rFonts w:ascii="Arial" w:hAnsi="Arial" w:cs="Arial"/>
              </w:rPr>
              <w:t>ет</w:t>
            </w:r>
          </w:p>
        </w:tc>
      </w:tr>
      <w:tr w:rsidR="00C2492D" w:rsidRPr="001B1AA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1B1AA5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 xml:space="preserve">Технологические процессы предоставления муниципальной услуги </w:t>
            </w:r>
          </w:p>
          <w:p w:rsidR="00C2492D" w:rsidRPr="001B1AA5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1B1AA5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1B1AA5">
              <w:rPr>
                <w:rFonts w:ascii="Arial" w:eastAsia="Times New Roman" w:hAnsi="Arial" w:cs="Arial"/>
                <w:b/>
                <w:lang w:eastAsia="ru-RU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«подуслуги» 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Предоставление информации о порядке предоставления жилищно-коммунальных услуг </w:t>
            </w:r>
            <w:r w:rsidR="005733F9" w:rsidRPr="001B1AA5">
              <w:rPr>
                <w:rFonts w:ascii="Arial" w:hAnsi="Arial" w:cs="Arial"/>
              </w:rPr>
              <w:t xml:space="preserve"> населению.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1B1AA5" w:rsidRDefault="001531FA" w:rsidP="001531FA">
            <w:pPr>
              <w:pStyle w:val="a3"/>
              <w:spacing w:after="0"/>
              <w:ind w:left="601" w:hanging="27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</w:rPr>
              <w:t>- прием и регистрация заявления о предоставлении муниципальной услуги;</w:t>
            </w:r>
            <w:r w:rsidRPr="001B1AA5">
              <w:rPr>
                <w:rFonts w:ascii="Arial" w:hAnsi="Arial" w:cs="Arial"/>
              </w:rPr>
              <w:br/>
              <w:t>- подготовка информации или уведомления об отказе в ее предоставлении;</w:t>
            </w:r>
            <w:r w:rsidRPr="001B1AA5">
              <w:rPr>
                <w:rFonts w:ascii="Arial" w:hAnsi="Arial" w:cs="Arial"/>
              </w:rPr>
              <w:br/>
            </w:r>
            <w:r w:rsidRPr="001B1AA5">
              <w:rPr>
                <w:rFonts w:ascii="Arial" w:hAnsi="Arial" w:cs="Arial"/>
              </w:rPr>
              <w:lastRenderedPageBreak/>
              <w:t>- направление заявителю информации или уведомления об отказе в ее предоставлении</w:t>
            </w:r>
            <w:r w:rsidRPr="001B1AA5">
              <w:rPr>
                <w:rFonts w:ascii="Arial" w:hAnsi="Arial" w:cs="Arial"/>
                <w:b/>
              </w:rPr>
              <w:t xml:space="preserve"> 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1.2. Ответственные специалисты по каждому действию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Специалист, ответственный за предоставление услуги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1.3. Среднее время выполнения каждого действия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1.  1 календарный день</w:t>
            </w:r>
          </w:p>
          <w:p w:rsidR="001531FA" w:rsidRPr="001B1AA5" w:rsidRDefault="007B6AF1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Н</w:t>
            </w:r>
            <w:r w:rsidR="001531FA" w:rsidRPr="001B1AA5">
              <w:rPr>
                <w:rFonts w:ascii="Arial" w:hAnsi="Arial" w:cs="Arial"/>
              </w:rPr>
              <w:t>е более 16 календарных дней с момента поступления заявления в соответствующий отдел.</w:t>
            </w:r>
          </w:p>
          <w:p w:rsidR="001531FA" w:rsidRPr="001B1AA5" w:rsidRDefault="007B6AF1" w:rsidP="001531FA">
            <w:pPr>
              <w:pStyle w:val="a3"/>
              <w:spacing w:after="0"/>
              <w:ind w:left="0" w:firstLine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 Н</w:t>
            </w:r>
            <w:r w:rsidR="001531FA" w:rsidRPr="001B1AA5">
              <w:rPr>
                <w:rFonts w:ascii="Arial" w:hAnsi="Arial" w:cs="Arial"/>
              </w:rPr>
              <w:t>е более 3 календарных дней.</w:t>
            </w:r>
            <w:r w:rsidR="001531FA" w:rsidRPr="001B1AA5">
              <w:rPr>
                <w:rFonts w:ascii="Arial" w:hAnsi="Arial" w:cs="Arial"/>
              </w:rPr>
              <w:br/>
            </w:r>
            <w:r w:rsidR="001531FA" w:rsidRPr="001B1AA5">
              <w:rPr>
                <w:rFonts w:ascii="Arial" w:hAnsi="Arial" w:cs="Arial"/>
                <w:b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 xml:space="preserve">административный регламент  по предоставлению муниципальной услуги,     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1B1AA5">
              <w:rPr>
                <w:rFonts w:ascii="Arial" w:hAnsi="Arial" w:cs="Arial"/>
              </w:rPr>
              <w:t>автоматизированное рабочее место, подключенное к СМЭВ.</w:t>
            </w:r>
          </w:p>
          <w:p w:rsidR="001531FA" w:rsidRPr="001B1AA5" w:rsidRDefault="001531FA" w:rsidP="001531FA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1B1AA5" w:rsidRDefault="001531FA" w:rsidP="001531FA">
            <w:pPr>
              <w:ind w:firstLine="540"/>
              <w:jc w:val="both"/>
              <w:rPr>
                <w:rFonts w:ascii="Arial" w:hAnsi="Arial" w:cs="Arial"/>
                <w:highlight w:val="yellow"/>
              </w:rPr>
            </w:pPr>
            <w:r w:rsidRPr="001B1AA5">
              <w:rPr>
                <w:rFonts w:ascii="Arial" w:hAnsi="Arial" w:cs="Arial"/>
              </w:rPr>
              <w:t>Нет</w:t>
            </w:r>
          </w:p>
        </w:tc>
      </w:tr>
      <w:tr w:rsidR="00310156" w:rsidRPr="001B1AA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1B1AA5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1B1AA5" w:rsidRDefault="009A0117" w:rsidP="009A0117">
            <w:pPr>
              <w:pStyle w:val="a3"/>
              <w:spacing w:after="0"/>
              <w:ind w:left="0" w:firstLine="603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Исчерпывающая информация о результатах каждой «подуслуги»</w:t>
            </w:r>
          </w:p>
          <w:p w:rsidR="00310156" w:rsidRPr="001B1AA5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Документы, являющиеся результатом услуги</w:t>
            </w:r>
          </w:p>
          <w:p w:rsidR="00D03F3A" w:rsidRPr="001B1AA5" w:rsidRDefault="007B6AF1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</w:t>
            </w:r>
            <w:r w:rsidR="001531FA" w:rsidRPr="001B1AA5">
              <w:rPr>
                <w:rFonts w:ascii="Arial" w:hAnsi="Arial" w:cs="Arial"/>
              </w:rPr>
              <w:t>аправление заявителю информации либо уведомления об отказе в ее предоставлении.</w:t>
            </w:r>
          </w:p>
          <w:p w:rsidR="007B6AF1" w:rsidRDefault="00D03F3A" w:rsidP="007B6AF1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Требования к документам, являющимся результатом «подуслуги».</w:t>
            </w:r>
          </w:p>
          <w:p w:rsidR="007B6AF1" w:rsidRDefault="007B6AF1" w:rsidP="007B6AF1">
            <w:pPr>
              <w:pStyle w:val="a3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D03F3A" w:rsidRPr="007B6AF1">
              <w:rPr>
                <w:rFonts w:ascii="Arial" w:hAnsi="Arial" w:cs="Arial"/>
              </w:rPr>
              <w:t>Направление заявителю информации или уведомления об отказе в ее предоставлении:</w:t>
            </w:r>
            <w:r w:rsidR="00D03F3A" w:rsidRPr="007B6AF1">
              <w:rPr>
                <w:rFonts w:ascii="Arial" w:hAnsi="Arial" w:cs="Arial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управления, ответа заявителю о предоставлении информации или уведомления об отказе в предоставлении информации, которые регистрируются в журнале исходящей корреспонденции и в течение одного дня с момента регистрации направляются заявителю.</w:t>
            </w:r>
            <w:r w:rsidR="00D03F3A" w:rsidRPr="007B6AF1">
              <w:rPr>
                <w:rFonts w:ascii="Arial" w:hAnsi="Arial" w:cs="Arial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="00D03F3A" w:rsidRPr="007B6AF1">
              <w:rPr>
                <w:rFonts w:ascii="Arial" w:hAnsi="Arial" w:cs="Arial"/>
              </w:rPr>
              <w:br/>
              <w:t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управления.</w:t>
            </w:r>
            <w:r w:rsidR="00D03F3A" w:rsidRPr="007B6AF1">
              <w:rPr>
                <w:rFonts w:ascii="Arial" w:hAnsi="Arial" w:cs="Arial"/>
              </w:rPr>
              <w:br/>
              <w:t xml:space="preserve">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</w:t>
            </w:r>
            <w:r w:rsidR="00D03F3A" w:rsidRPr="007B6AF1">
              <w:rPr>
                <w:rFonts w:ascii="Arial" w:hAnsi="Arial" w:cs="Arial"/>
              </w:rPr>
              <w:lastRenderedPageBreak/>
              <w:t>предоставления муниципальной услуги.</w:t>
            </w:r>
            <w:r w:rsidR="00D03F3A" w:rsidRPr="007B6AF1">
              <w:rPr>
                <w:rFonts w:ascii="Arial" w:hAnsi="Arial" w:cs="Arial"/>
              </w:rPr>
              <w:br/>
              <w:t>Предоставление муниципальной услуги при устном обращении заявителя:</w:t>
            </w:r>
            <w:r w:rsidR="00D03F3A" w:rsidRPr="007B6AF1">
              <w:rPr>
                <w:rFonts w:ascii="Arial" w:hAnsi="Arial" w:cs="Arial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1B1AA5" w:rsidRDefault="00D03F3A" w:rsidP="007B6AF1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</w:rPr>
              <w:t>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1B1AA5">
              <w:rPr>
                <w:rFonts w:ascii="Arial" w:hAnsi="Arial" w:cs="Arial"/>
              </w:rPr>
              <w:br/>
              <w:t>Специалист выслушивает заявителя и дает ответы на поставленные вопросы.</w:t>
            </w:r>
            <w:r w:rsidRPr="001B1AA5">
              <w:rPr>
                <w:rFonts w:ascii="Arial" w:hAnsi="Arial" w:cs="Arial"/>
              </w:rPr>
              <w:br/>
            </w:r>
            <w:r w:rsidRPr="001B1AA5">
              <w:rPr>
                <w:rFonts w:ascii="Arial" w:hAnsi="Arial" w:cs="Arial"/>
                <w:b/>
              </w:rPr>
              <w:t xml:space="preserve">       3. </w:t>
            </w:r>
            <w:r w:rsidR="00310156" w:rsidRPr="001B1AA5">
              <w:rPr>
                <w:rFonts w:ascii="Arial" w:hAnsi="Arial" w:cs="Arial"/>
                <w:b/>
              </w:rPr>
              <w:t>Характеристика результата (положительный, отрицательный)</w:t>
            </w:r>
          </w:p>
          <w:p w:rsidR="00661714" w:rsidRPr="001B1AA5" w:rsidRDefault="007B6AF1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</w:t>
            </w:r>
            <w:r w:rsidR="001531FA" w:rsidRPr="001B1AA5">
              <w:rPr>
                <w:rFonts w:ascii="Arial" w:hAnsi="Arial" w:cs="Arial"/>
              </w:rPr>
              <w:t xml:space="preserve">аправление заявителю информации о порядке предоставления жилищно-коммунальных услуг </w:t>
            </w:r>
            <w:r w:rsidR="00661714" w:rsidRPr="001B1AA5">
              <w:rPr>
                <w:rFonts w:ascii="Arial" w:hAnsi="Arial" w:cs="Arial"/>
              </w:rPr>
              <w:t xml:space="preserve">- положительный результат,  </w:t>
            </w:r>
            <w:r w:rsidR="001531FA" w:rsidRPr="001B1AA5">
              <w:rPr>
                <w:rFonts w:ascii="Arial" w:hAnsi="Arial" w:cs="Arial"/>
              </w:rPr>
              <w:t xml:space="preserve">уведомления об отказе в ее предоставлении </w:t>
            </w:r>
            <w:r w:rsidR="00661714" w:rsidRPr="001B1AA5">
              <w:rPr>
                <w:rFonts w:ascii="Arial" w:hAnsi="Arial" w:cs="Arial"/>
              </w:rPr>
              <w:t>– отрицательный.</w:t>
            </w:r>
          </w:p>
          <w:p w:rsidR="00310156" w:rsidRPr="001B1AA5" w:rsidRDefault="00310156" w:rsidP="009A0117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1B1AA5">
              <w:rPr>
                <w:rFonts w:ascii="Arial" w:hAnsi="Arial" w:cs="Arial"/>
                <w:b/>
              </w:rPr>
              <w:t>4. Способ получения результата</w:t>
            </w:r>
          </w:p>
          <w:p w:rsidR="00984AFC" w:rsidRPr="001B1AA5" w:rsidRDefault="00984AFC" w:rsidP="007B6AF1">
            <w:pPr>
              <w:pStyle w:val="a3"/>
              <w:spacing w:after="0"/>
              <w:ind w:left="0" w:firstLine="601"/>
              <w:jc w:val="both"/>
              <w:rPr>
                <w:rFonts w:ascii="Arial" w:hAnsi="Arial" w:cs="Arial"/>
                <w:b/>
                <w:highlight w:val="yellow"/>
              </w:rPr>
            </w:pPr>
            <w:r w:rsidRPr="001B1AA5">
              <w:rPr>
                <w:rFonts w:ascii="Arial" w:hAnsi="Arial" w:cs="Arial"/>
                <w:b/>
              </w:rPr>
              <w:t xml:space="preserve"> </w:t>
            </w:r>
            <w:r w:rsidR="004B768A" w:rsidRPr="001B1AA5">
              <w:rPr>
                <w:rFonts w:ascii="Arial" w:hAnsi="Arial" w:cs="Arial"/>
              </w:rPr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1B1AA5">
              <w:rPr>
                <w:rFonts w:ascii="Arial" w:hAnsi="Arial" w:cs="Arial"/>
              </w:rPr>
              <w:br/>
            </w:r>
            <w:r w:rsidR="001531FA" w:rsidRPr="001B1AA5">
              <w:rPr>
                <w:rFonts w:ascii="Arial" w:hAnsi="Arial" w:cs="Arial"/>
              </w:rPr>
              <w:t xml:space="preserve">           </w:t>
            </w:r>
            <w:r w:rsidR="004B768A" w:rsidRPr="001B1AA5">
              <w:rPr>
                <w:rFonts w:ascii="Arial" w:hAnsi="Arial" w:cs="Arial"/>
              </w:rPr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1B1AA5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:rsidR="00EA7C14" w:rsidRPr="001B1AA5" w:rsidRDefault="00B32489" w:rsidP="00EA7C14">
      <w:pPr>
        <w:rPr>
          <w:rFonts w:ascii="Arial" w:hAnsi="Arial" w:cs="Arial"/>
        </w:rPr>
      </w:pPr>
      <w:r w:rsidRPr="001B1AA5">
        <w:rPr>
          <w:rFonts w:ascii="Arial" w:hAnsi="Arial" w:cs="Arial"/>
        </w:rPr>
        <w:lastRenderedPageBreak/>
        <w:t xml:space="preserve">                         </w:t>
      </w:r>
    </w:p>
    <w:p w:rsidR="00EA7C14" w:rsidRPr="001B1AA5" w:rsidRDefault="00EA7C14" w:rsidP="00EA7C14">
      <w:pPr>
        <w:rPr>
          <w:rFonts w:ascii="Arial" w:hAnsi="Arial" w:cs="Arial"/>
        </w:rPr>
      </w:pPr>
    </w:p>
    <w:p w:rsidR="00D2079A" w:rsidRPr="001B1AA5" w:rsidRDefault="00D2079A" w:rsidP="009A0117">
      <w:pPr>
        <w:rPr>
          <w:rFonts w:ascii="Arial" w:hAnsi="Arial" w:cs="Arial"/>
        </w:rPr>
        <w:sectPr w:rsidR="00D2079A" w:rsidRPr="001B1AA5" w:rsidSect="001B1AA5">
          <w:pgSz w:w="16838" w:h="11906" w:orient="landscape"/>
          <w:pgMar w:top="1134" w:right="851" w:bottom="1134" w:left="1134" w:header="708" w:footer="708" w:gutter="0"/>
          <w:cols w:space="720"/>
        </w:sectPr>
      </w:pPr>
    </w:p>
    <w:p w:rsidR="00D2079A" w:rsidRPr="001B1AA5" w:rsidRDefault="00D2079A" w:rsidP="009A011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B1AA5">
        <w:rPr>
          <w:rFonts w:ascii="Arial" w:hAnsi="Arial" w:cs="Arial"/>
        </w:rPr>
        <w:lastRenderedPageBreak/>
        <w:t>Приложение № 1</w:t>
      </w:r>
    </w:p>
    <w:p w:rsidR="00D2079A" w:rsidRPr="001B1AA5" w:rsidRDefault="00D2079A" w:rsidP="009A011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AA5">
        <w:rPr>
          <w:rFonts w:ascii="Arial" w:hAnsi="Arial" w:cs="Arial"/>
        </w:rPr>
        <w:t>к технологической схеме</w:t>
      </w:r>
    </w:p>
    <w:p w:rsidR="00D2079A" w:rsidRPr="001B1AA5" w:rsidRDefault="00D2079A" w:rsidP="009A011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AA5">
        <w:rPr>
          <w:rFonts w:ascii="Arial" w:hAnsi="Arial" w:cs="Arial"/>
        </w:rPr>
        <w:t>Форма заявления</w:t>
      </w:r>
    </w:p>
    <w:p w:rsidR="00661714" w:rsidRPr="001B1AA5" w:rsidRDefault="00661714" w:rsidP="00661714">
      <w:pPr>
        <w:ind w:firstLine="709"/>
        <w:jc w:val="right"/>
        <w:rPr>
          <w:rFonts w:ascii="Arial" w:hAnsi="Arial" w:cs="Arial"/>
        </w:rPr>
      </w:pPr>
    </w:p>
    <w:p w:rsidR="00E85D71" w:rsidRPr="001B1AA5" w:rsidRDefault="00E85D71" w:rsidP="00E85D7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t xml:space="preserve">Главе </w:t>
      </w:r>
      <w:r w:rsidR="00EA0012">
        <w:rPr>
          <w:rFonts w:ascii="Arial" w:hAnsi="Arial" w:cs="Arial"/>
          <w:sz w:val="24"/>
          <w:szCs w:val="24"/>
        </w:rPr>
        <w:t>Архиповск</w:t>
      </w:r>
      <w:r w:rsidRPr="001B1AA5">
        <w:rPr>
          <w:rFonts w:ascii="Arial" w:hAnsi="Arial" w:cs="Arial"/>
          <w:sz w:val="24"/>
          <w:szCs w:val="24"/>
        </w:rPr>
        <w:t>ого сельского поселения</w:t>
      </w:r>
      <w:r w:rsidRPr="001B1AA5">
        <w:rPr>
          <w:rFonts w:ascii="Arial" w:hAnsi="Arial" w:cs="Arial"/>
          <w:sz w:val="24"/>
          <w:szCs w:val="24"/>
        </w:rPr>
        <w:br/>
        <w:t>_____________________________________</w:t>
      </w:r>
      <w:r w:rsidRPr="001B1AA5">
        <w:rPr>
          <w:rFonts w:ascii="Arial" w:hAnsi="Arial" w:cs="Arial"/>
          <w:sz w:val="24"/>
          <w:szCs w:val="24"/>
        </w:rPr>
        <w:br/>
        <w:t>(Ф.И.О. руководителя)</w:t>
      </w:r>
      <w:r w:rsidRPr="001B1AA5">
        <w:rPr>
          <w:rFonts w:ascii="Arial" w:hAnsi="Arial" w:cs="Arial"/>
          <w:sz w:val="24"/>
          <w:szCs w:val="24"/>
        </w:rPr>
        <w:br/>
        <w:t>_____________________________________</w:t>
      </w:r>
      <w:r w:rsidRPr="001B1AA5">
        <w:rPr>
          <w:rFonts w:ascii="Arial" w:hAnsi="Arial" w:cs="Arial"/>
          <w:sz w:val="24"/>
          <w:szCs w:val="24"/>
        </w:rPr>
        <w:br/>
        <w:t>(Ф.И.О. заявителя,</w:t>
      </w:r>
      <w:r w:rsidRPr="001B1AA5">
        <w:rPr>
          <w:rFonts w:ascii="Arial" w:hAnsi="Arial" w:cs="Arial"/>
          <w:sz w:val="24"/>
          <w:szCs w:val="24"/>
        </w:rPr>
        <w:br/>
        <w:t>_____________________________________</w:t>
      </w:r>
      <w:r w:rsidRPr="001B1AA5">
        <w:rPr>
          <w:rFonts w:ascii="Arial" w:hAnsi="Arial" w:cs="Arial"/>
          <w:sz w:val="24"/>
          <w:szCs w:val="24"/>
        </w:rPr>
        <w:br/>
        <w:t>адрес)</w:t>
      </w:r>
      <w:r w:rsidRPr="001B1AA5">
        <w:rPr>
          <w:rFonts w:ascii="Arial" w:hAnsi="Arial" w:cs="Arial"/>
          <w:sz w:val="24"/>
          <w:szCs w:val="24"/>
        </w:rPr>
        <w:br/>
        <w:t>_____________________________________</w:t>
      </w:r>
      <w:r w:rsidRPr="001B1AA5">
        <w:rPr>
          <w:rFonts w:ascii="Arial" w:hAnsi="Arial" w:cs="Arial"/>
          <w:sz w:val="24"/>
          <w:szCs w:val="24"/>
        </w:rPr>
        <w:br/>
      </w:r>
      <w:r w:rsidRPr="001B1AA5">
        <w:rPr>
          <w:rFonts w:ascii="Arial" w:hAnsi="Arial" w:cs="Arial"/>
          <w:sz w:val="24"/>
          <w:szCs w:val="24"/>
        </w:rPr>
        <w:br/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t>Заявление</w:t>
      </w:r>
      <w:r w:rsidRPr="001B1AA5">
        <w:rPr>
          <w:rFonts w:ascii="Arial" w:hAnsi="Arial" w:cs="Arial"/>
          <w:sz w:val="24"/>
          <w:szCs w:val="24"/>
        </w:rPr>
        <w:br/>
        <w:t>о предоставлении информации о порядке</w:t>
      </w:r>
      <w:r w:rsidRPr="001B1AA5">
        <w:rPr>
          <w:rFonts w:ascii="Arial" w:hAnsi="Arial" w:cs="Arial"/>
          <w:sz w:val="24"/>
          <w:szCs w:val="24"/>
        </w:rPr>
        <w:br/>
        <w:t>предоставления жилищно-коммунальных услуг гражданам</w:t>
      </w:r>
      <w:r w:rsidRPr="001B1AA5">
        <w:rPr>
          <w:rFonts w:ascii="Arial" w:hAnsi="Arial" w:cs="Arial"/>
          <w:sz w:val="24"/>
          <w:szCs w:val="24"/>
        </w:rPr>
        <w:br/>
      </w:r>
      <w:r w:rsidRPr="001B1AA5">
        <w:rPr>
          <w:rFonts w:ascii="Arial" w:hAnsi="Arial" w:cs="Arial"/>
          <w:sz w:val="24"/>
          <w:szCs w:val="24"/>
        </w:rPr>
        <w:br/>
        <w:t>    Прошу   Вас  предоставить  информацию  о  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E85D71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br/>
        <w:t>    ___________________________________ "____" ____________ 20__ г</w:t>
      </w:r>
    </w:p>
    <w:p w:rsidR="00661714" w:rsidRPr="001B1AA5" w:rsidRDefault="00E85D71" w:rsidP="00E85D7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B1AA5">
        <w:rPr>
          <w:rFonts w:ascii="Arial" w:hAnsi="Arial" w:cs="Arial"/>
          <w:sz w:val="24"/>
          <w:szCs w:val="24"/>
        </w:rPr>
        <w:t>.</w:t>
      </w:r>
      <w:r w:rsidRPr="001B1AA5">
        <w:rPr>
          <w:rFonts w:ascii="Arial" w:hAnsi="Arial" w:cs="Arial"/>
          <w:sz w:val="24"/>
          <w:szCs w:val="24"/>
        </w:rPr>
        <w:br/>
        <w:t>    (Ф.И.О. заявителя или уполномоченного лица, подпись, дата)</w:t>
      </w:r>
      <w:r w:rsidRPr="001B1AA5">
        <w:rPr>
          <w:rFonts w:ascii="Arial" w:hAnsi="Arial" w:cs="Arial"/>
          <w:sz w:val="24"/>
          <w:szCs w:val="24"/>
        </w:rPr>
        <w:br/>
      </w:r>
    </w:p>
    <w:p w:rsidR="001B1AA5" w:rsidRPr="001B1AA5" w:rsidRDefault="001B1AA5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1B1AA5" w:rsidRPr="001B1AA5" w:rsidSect="001B1AA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D1042E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A5E34"/>
    <w:rsid w:val="000C047B"/>
    <w:rsid w:val="000D0C21"/>
    <w:rsid w:val="00102A2E"/>
    <w:rsid w:val="00104DFD"/>
    <w:rsid w:val="001423F9"/>
    <w:rsid w:val="00143DA4"/>
    <w:rsid w:val="001531FA"/>
    <w:rsid w:val="00162444"/>
    <w:rsid w:val="00194E6B"/>
    <w:rsid w:val="001B1AA5"/>
    <w:rsid w:val="001B1C73"/>
    <w:rsid w:val="001C360B"/>
    <w:rsid w:val="001C4077"/>
    <w:rsid w:val="001D6D43"/>
    <w:rsid w:val="001E7C9F"/>
    <w:rsid w:val="00213D67"/>
    <w:rsid w:val="002555B9"/>
    <w:rsid w:val="00264C43"/>
    <w:rsid w:val="00283FD5"/>
    <w:rsid w:val="002945AC"/>
    <w:rsid w:val="002D3A6A"/>
    <w:rsid w:val="00310156"/>
    <w:rsid w:val="00352D7C"/>
    <w:rsid w:val="00371534"/>
    <w:rsid w:val="003B716F"/>
    <w:rsid w:val="003D7437"/>
    <w:rsid w:val="004312EB"/>
    <w:rsid w:val="004801FA"/>
    <w:rsid w:val="004A76F2"/>
    <w:rsid w:val="004B2AD7"/>
    <w:rsid w:val="004B768A"/>
    <w:rsid w:val="004C2076"/>
    <w:rsid w:val="004F4843"/>
    <w:rsid w:val="004F592A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4642D"/>
    <w:rsid w:val="00661714"/>
    <w:rsid w:val="00737DB5"/>
    <w:rsid w:val="007B4948"/>
    <w:rsid w:val="007B6AF1"/>
    <w:rsid w:val="007C69A5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A74A25"/>
    <w:rsid w:val="00AB5A74"/>
    <w:rsid w:val="00AE080E"/>
    <w:rsid w:val="00AF3CF3"/>
    <w:rsid w:val="00B02936"/>
    <w:rsid w:val="00B20CFA"/>
    <w:rsid w:val="00B32489"/>
    <w:rsid w:val="00BD0CC8"/>
    <w:rsid w:val="00C2035A"/>
    <w:rsid w:val="00C2492D"/>
    <w:rsid w:val="00C61F4D"/>
    <w:rsid w:val="00C842C6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2079A"/>
    <w:rsid w:val="00D33E77"/>
    <w:rsid w:val="00D45899"/>
    <w:rsid w:val="00DA7F07"/>
    <w:rsid w:val="00E145B2"/>
    <w:rsid w:val="00E5765A"/>
    <w:rsid w:val="00E85D71"/>
    <w:rsid w:val="00EA0012"/>
    <w:rsid w:val="00EA6368"/>
    <w:rsid w:val="00EA7C14"/>
    <w:rsid w:val="00EB14F1"/>
    <w:rsid w:val="00ED6331"/>
    <w:rsid w:val="00F01D34"/>
    <w:rsid w:val="00F0795A"/>
    <w:rsid w:val="00F3319F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paragraph" w:styleId="a9">
    <w:name w:val="List Paragraph"/>
    <w:basedOn w:val="a"/>
    <w:qFormat/>
    <w:rsid w:val="001B1AA5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CE3-908C-4F99-B08A-F5A89AC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User</cp:lastModifiedBy>
  <cp:revision>20</cp:revision>
  <cp:lastPrinted>2015-10-30T05:57:00Z</cp:lastPrinted>
  <dcterms:created xsi:type="dcterms:W3CDTF">2015-10-21T05:55:00Z</dcterms:created>
  <dcterms:modified xsi:type="dcterms:W3CDTF">2015-10-30T06:40:00Z</dcterms:modified>
</cp:coreProperties>
</file>